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7A5C" w14:textId="7A90E440" w:rsidR="00243395" w:rsidRDefault="00243395" w:rsidP="002F48E6">
      <w:pPr>
        <w:rPr>
          <w:rFonts w:ascii="Calibri" w:hAnsi="Calibri" w:cs="Calibri"/>
        </w:rPr>
      </w:pPr>
    </w:p>
    <w:tbl>
      <w:tblPr>
        <w:tblW w:w="1050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820"/>
        <w:gridCol w:w="4126"/>
      </w:tblGrid>
      <w:tr w:rsidR="00243395" w:rsidRPr="004373E5" w14:paraId="5F487CB7" w14:textId="77777777" w:rsidTr="003410BD">
        <w:trPr>
          <w:cantSplit/>
          <w:trHeight w:val="325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2079" w14:textId="77777777" w:rsidR="0084218C" w:rsidRDefault="0084218C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</w:p>
          <w:p w14:paraId="384A83A8" w14:textId="6781B8F8" w:rsidR="00243395" w:rsidRPr="004373E5" w:rsidRDefault="005A4864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531EC401" wp14:editId="3CD51699">
                  <wp:extent cx="711231" cy="1011476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3" t="-93" r="-133" b="-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39" cy="1011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92EAFF1" w14:textId="77777777" w:rsidR="004913D0" w:rsidRDefault="004913D0" w:rsidP="00D23B66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  <w:p w14:paraId="7CB3A617" w14:textId="073A17F3" w:rsidR="00243395" w:rsidRPr="000435D1" w:rsidRDefault="004913D0" w:rsidP="00D23B66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435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SOLICITUD DE LA CONCRETA SITUACI</w:t>
            </w:r>
            <w:r w:rsidR="00EE4567" w:rsidRPr="000435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Ó</w:t>
            </w:r>
            <w:r w:rsidRPr="000435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 URBANÍST</w:t>
            </w:r>
            <w:r w:rsidR="00EE4567" w:rsidRPr="000435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Í</w:t>
            </w:r>
            <w:r w:rsidRPr="000435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</w:t>
            </w:r>
          </w:p>
          <w:p w14:paraId="20914400" w14:textId="5D985CD1" w:rsidR="004913D0" w:rsidRPr="008E5DB0" w:rsidRDefault="004913D0" w:rsidP="00D23B66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sz w:val="36"/>
              </w:rPr>
            </w:pPr>
            <w:r>
              <w:rPr>
                <w:rFonts w:asciiTheme="minorHAnsi" w:hAnsiTheme="minorHAnsi" w:cstheme="minorHAnsi"/>
              </w:rPr>
              <w:t>Art. 28.4.c TR Ley de Suelo y Rehabilitación</w:t>
            </w:r>
          </w:p>
        </w:tc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6C44" w14:textId="0F209A81" w:rsidR="00243395" w:rsidRPr="004373E5" w:rsidRDefault="00243395" w:rsidP="009B6810">
            <w:pPr>
              <w:pStyle w:val="Encabezado"/>
              <w:spacing w:line="34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3395" w:rsidRPr="004373E5" w14:paraId="5C76731C" w14:textId="77777777" w:rsidTr="003410BD">
        <w:trPr>
          <w:cantSplit/>
          <w:trHeight w:val="1047"/>
        </w:trPr>
        <w:tc>
          <w:tcPr>
            <w:tcW w:w="1560" w:type="dxa"/>
            <w:vMerge/>
            <w:tcBorders>
              <w:top w:val="single" w:sz="6" w:space="0" w:color="auto"/>
            </w:tcBorders>
          </w:tcPr>
          <w:p w14:paraId="7AE556D0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4B405DB3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126" w:type="dxa"/>
            <w:tcBorders>
              <w:top w:val="single" w:sz="6" w:space="0" w:color="auto"/>
            </w:tcBorders>
          </w:tcPr>
          <w:p w14:paraId="4C383016" w14:textId="77777777" w:rsidR="004913D0" w:rsidRDefault="004913D0" w:rsidP="004913D0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913D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AYUNTAMIENTO DE</w:t>
            </w:r>
          </w:p>
          <w:p w14:paraId="764FAE88" w14:textId="00C2CCD1" w:rsidR="004913D0" w:rsidRPr="004913D0" w:rsidRDefault="004913D0" w:rsidP="004913D0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913D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VILLA DE OTURA</w:t>
            </w:r>
          </w:p>
          <w:p w14:paraId="69E7A132" w14:textId="77777777" w:rsidR="004913D0" w:rsidRPr="004373E5" w:rsidRDefault="004913D0" w:rsidP="004913D0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4373E5">
              <w:rPr>
                <w:rFonts w:asciiTheme="minorHAnsi" w:hAnsiTheme="minorHAnsi" w:cstheme="minorHAnsi"/>
                <w:sz w:val="28"/>
                <w:szCs w:val="28"/>
              </w:rPr>
              <w:t>(Granada)</w:t>
            </w:r>
          </w:p>
          <w:p w14:paraId="7F578AD8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</w:tr>
    </w:tbl>
    <w:p w14:paraId="6F480090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  <w:gridCol w:w="6753"/>
      </w:tblGrid>
      <w:tr w:rsidR="002F48E6" w14:paraId="3E24778B" w14:textId="77777777" w:rsidTr="00256580">
        <w:trPr>
          <w:trHeight w:val="559"/>
        </w:trPr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79FC52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 w:cs="Calibri"/>
                <w:b/>
                <w:bCs/>
                <w:sz w:val="28"/>
              </w:rPr>
            </w:pPr>
            <w:r w:rsidRPr="00EE5460">
              <w:rPr>
                <w:rFonts w:ascii="Calibri" w:hAnsi="Calibri" w:cs="Calibri"/>
                <w:b/>
                <w:bCs/>
                <w:sz w:val="22"/>
                <w:szCs w:val="22"/>
              </w:rPr>
              <w:t>EXPTE NÚM</w:t>
            </w:r>
            <w:r>
              <w:rPr>
                <w:rFonts w:ascii="Calibri" w:hAnsi="Calibri" w:cs="Calibri"/>
                <w:b/>
                <w:bCs/>
                <w:sz w:val="28"/>
              </w:rPr>
              <w:t xml:space="preserve">. </w:t>
            </w:r>
          </w:p>
        </w:tc>
        <w:tc>
          <w:tcPr>
            <w:tcW w:w="6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7FE6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EXPTES. RELACIONADOS:</w:t>
            </w:r>
          </w:p>
        </w:tc>
      </w:tr>
    </w:tbl>
    <w:p w14:paraId="180AD2EF" w14:textId="77777777" w:rsidR="002F48E6" w:rsidRPr="009948EF" w:rsidRDefault="002F48E6" w:rsidP="002F48E6">
      <w:pPr>
        <w:pStyle w:val="Prrafodelista"/>
        <w:ind w:right="-568"/>
        <w:jc w:val="right"/>
        <w:rPr>
          <w:rFonts w:ascii="Calibri" w:hAnsi="Calibri" w:cs="Calibri"/>
          <w:b/>
          <w:i/>
          <w:sz w:val="22"/>
          <w:szCs w:val="22"/>
        </w:rPr>
      </w:pPr>
      <w:r w:rsidRPr="009948EF">
        <w:rPr>
          <w:rFonts w:ascii="Calibri" w:hAnsi="Calibri" w:cs="Calibri"/>
          <w:b/>
          <w:i/>
          <w:sz w:val="22"/>
          <w:szCs w:val="22"/>
        </w:rPr>
        <w:t>(* Cumplimentar obligatoriamente)</w:t>
      </w: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260"/>
        <w:gridCol w:w="37"/>
        <w:gridCol w:w="2538"/>
        <w:gridCol w:w="949"/>
        <w:gridCol w:w="3488"/>
      </w:tblGrid>
      <w:tr w:rsidR="002F48E6" w14:paraId="3D969217" w14:textId="77777777" w:rsidTr="00256580">
        <w:trPr>
          <w:cantSplit/>
          <w:trHeight w:val="337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24AE094" w14:textId="77777777" w:rsidR="002F48E6" w:rsidRDefault="002F48E6" w:rsidP="00256580">
            <w:pPr>
              <w:ind w:right="-493"/>
            </w:pPr>
            <w:bookmarkStart w:id="0" w:name="_Hlk164257025"/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DEL INTERESADO/DECLARANTE:  </w:t>
            </w:r>
          </w:p>
        </w:tc>
      </w:tr>
      <w:tr w:rsidR="002F48E6" w14:paraId="6983E3DD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F4DCD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89C52" w14:textId="77777777" w:rsidR="002F48E6" w:rsidRDefault="002F48E6" w:rsidP="00256580">
            <w:pPr>
              <w:spacing w:line="240" w:lineRule="exact"/>
              <w:ind w:right="-493"/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D060" w14:textId="77777777" w:rsidR="002F48E6" w:rsidRDefault="002F48E6" w:rsidP="00256580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NOMBRE Y APELLIDOS/RAZÓN SOCIAL</w:t>
            </w:r>
          </w:p>
        </w:tc>
      </w:tr>
      <w:tr w:rsidR="002F48E6" w14:paraId="66FA33C5" w14:textId="77777777" w:rsidTr="00256580">
        <w:trPr>
          <w:cantSplit/>
          <w:trHeight w:val="378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99232" w14:textId="13375E49" w:rsidR="002F48E6" w:rsidRDefault="00DA0BBD" w:rsidP="00256580">
            <w:pPr>
              <w:pStyle w:val="Ttulo21"/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0D6F4B" wp14:editId="5409B37B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2700" t="7620" r="12065" b="9525"/>
                      <wp:wrapNone/>
                      <wp:docPr id="4" name="Imagen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889B3" id="Imagen1" o:spid="_x0000_s1026" style="position:absolute;margin-left:423.1pt;margin-top:6.65pt;width:17.5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735ACD" wp14:editId="4949B893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3970" t="7620" r="10795" b="9525"/>
                      <wp:wrapNone/>
                      <wp:docPr id="3" name="Imagen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DD9B1" id="Imagen2" o:spid="_x0000_s1026" style="position:absolute;margin-left:226.7pt;margin-top:6.65pt;width:17.5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">
                      <v:stroke joinstyle="round"/>
                    </v:rect>
                  </w:pict>
                </mc:Fallback>
              </mc:AlternateContent>
            </w:r>
            <w:r w:rsidR="002F48E6">
              <w:rPr>
                <w:rFonts w:ascii="Calibri" w:hAnsi="Calibri" w:cs="Calibri"/>
                <w:sz w:val="22"/>
              </w:rPr>
              <w:t>EN NOMBRE PROPIO</w:t>
            </w:r>
            <w:r w:rsidR="002F48E6">
              <w:rPr>
                <w:rFonts w:ascii="Calibri" w:hAnsi="Calibri" w:cs="Calibri"/>
              </w:rPr>
              <w:t xml:space="preserve">                            </w:t>
            </w:r>
            <w:r w:rsidR="002F48E6">
              <w:rPr>
                <w:rFonts w:ascii="Calibri" w:hAnsi="Calibri" w:cs="Calibri"/>
                <w:sz w:val="22"/>
              </w:rPr>
              <w:t>EN REPRESENTACIÓN DE</w:t>
            </w:r>
            <w:r w:rsidR="002F48E6">
              <w:rPr>
                <w:rFonts w:ascii="Calibri" w:hAnsi="Calibri" w:cs="Calibri"/>
              </w:rPr>
              <w:t xml:space="preserve">    </w:t>
            </w:r>
          </w:p>
        </w:tc>
      </w:tr>
      <w:tr w:rsidR="002F48E6" w14:paraId="72582AA7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101D5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 (</w:t>
            </w:r>
            <w:r>
              <w:rPr>
                <w:rFonts w:ascii="Calibri" w:hAnsi="Calibri" w:cs="Calibri"/>
                <w:sz w:val="16"/>
                <w:szCs w:val="16"/>
              </w:rPr>
              <w:t>en su caso)</w:t>
            </w:r>
          </w:p>
          <w:p w14:paraId="66D0061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7A083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A5D8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NOMBRE Y APELLIDOS/RAZÓN SOCIAL (</w:t>
            </w:r>
            <w:r>
              <w:rPr>
                <w:rFonts w:ascii="Calibri" w:hAnsi="Calibri" w:cs="Calibri"/>
                <w:sz w:val="16"/>
                <w:szCs w:val="16"/>
              </w:rPr>
              <w:t>en su caso</w:t>
            </w:r>
            <w:r>
              <w:rPr>
                <w:rFonts w:ascii="Calibri" w:hAnsi="Calibri" w:cs="Calibri"/>
                <w:sz w:val="18"/>
              </w:rPr>
              <w:t>)</w:t>
            </w:r>
          </w:p>
        </w:tc>
      </w:tr>
      <w:tr w:rsidR="002F48E6" w14:paraId="6DA665CA" w14:textId="77777777" w:rsidTr="00256580">
        <w:trPr>
          <w:cantSplit/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4B0B" w14:textId="1F2F8303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 xml:space="preserve">DOMICILIO A EFECTOS DE NOTIFICACIONES (nombre vía, </w:t>
            </w:r>
            <w:proofErr w:type="spellStart"/>
            <w:r>
              <w:rPr>
                <w:rFonts w:ascii="Calibri" w:hAnsi="Calibri" w:cs="Calibri"/>
                <w:sz w:val="18"/>
              </w:rPr>
              <w:t>nº</w:t>
            </w:r>
            <w:proofErr w:type="spellEnd"/>
            <w:r>
              <w:rPr>
                <w:rFonts w:ascii="Calibri" w:hAnsi="Calibri" w:cs="Calibri"/>
                <w:sz w:val="18"/>
              </w:rPr>
              <w:t>, letra, esc., piso, puerta)</w:t>
            </w:r>
          </w:p>
          <w:p w14:paraId="5170C0EF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73CB8464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F5D7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MUNICIPIO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B89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CÓDIGO POSTAL</w:t>
            </w: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A39D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PROVINCIA</w:t>
            </w:r>
          </w:p>
        </w:tc>
      </w:tr>
      <w:tr w:rsidR="002F48E6" w14:paraId="406BA054" w14:textId="77777777" w:rsidTr="00256580">
        <w:trPr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DFA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CORREO ELECTRÓNICO</w:t>
            </w:r>
          </w:p>
        </w:tc>
      </w:tr>
      <w:tr w:rsidR="002F48E6" w14:paraId="59AC4392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7DF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FIJO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846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MÓVIL INTERESADO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BC30" w14:textId="77777777" w:rsidR="002F48E6" w:rsidRDefault="00FE34AE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</w:t>
            </w:r>
            <w:r w:rsidR="002F48E6" w:rsidRPr="0069458E">
              <w:rPr>
                <w:rFonts w:ascii="Calibri" w:hAnsi="Calibri" w:cs="Calibri"/>
                <w:sz w:val="18"/>
              </w:rPr>
              <w:t>VIL REPRESENTANTE</w:t>
            </w:r>
          </w:p>
        </w:tc>
      </w:tr>
    </w:tbl>
    <w:bookmarkEnd w:id="0"/>
    <w:p w14:paraId="70F140D8" w14:textId="15047C1C" w:rsidR="00BB4C20" w:rsidRDefault="002F48E6" w:rsidP="00BB4C2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20"/>
          <w:szCs w:val="20"/>
        </w:rPr>
        <w:t xml:space="preserve">(*) </w:t>
      </w:r>
      <w:r w:rsidRPr="0069458E">
        <w:rPr>
          <w:rFonts w:ascii="Calibri" w:hAnsi="Calibri" w:cs="Calibri"/>
          <w:b/>
          <w:sz w:val="20"/>
          <w:szCs w:val="20"/>
        </w:rPr>
        <w:t>MEDIO DE NOTIFICACIÓN</w:t>
      </w:r>
      <w:r w:rsidRPr="0069458E">
        <w:rPr>
          <w:rFonts w:ascii="Calibri" w:hAnsi="Calibri" w:cs="Calibri"/>
          <w:sz w:val="20"/>
          <w:szCs w:val="20"/>
        </w:rPr>
        <w:t>: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PAPEL</w:t>
      </w:r>
      <w:r w:rsidRPr="0069458E">
        <w:rPr>
          <w:rFonts w:asciiTheme="minorHAnsi" w:eastAsia="Wingdings" w:hAnsiTheme="minorHAnsi" w:cstheme="minorHAnsi"/>
          <w:color w:val="000000"/>
          <w:sz w:val="28"/>
          <w:szCs w:val="18"/>
        </w:rPr>
        <w:t xml:space="preserve">         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TELEMÁTICA</w:t>
      </w:r>
      <w:r w:rsidRPr="00771ADC">
        <w:rPr>
          <w:rFonts w:ascii="Calibri" w:hAnsi="Calibri" w:cs="Calibri"/>
          <w:sz w:val="18"/>
          <w:szCs w:val="18"/>
        </w:rPr>
        <w:t xml:space="preserve">  </w:t>
      </w:r>
    </w:p>
    <w:p w14:paraId="56B5009D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2"/>
      </w:tblGrid>
      <w:tr w:rsidR="00BB4C20" w14:paraId="04B795DE" w14:textId="77777777" w:rsidTr="009403A4">
        <w:trPr>
          <w:cantSplit/>
          <w:trHeight w:val="337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985FFEA" w14:textId="0A34EF65" w:rsidR="00BB4C20" w:rsidRDefault="00D23B66" w:rsidP="001204F6">
            <w:pPr>
              <w:ind w:right="-493"/>
            </w:pPr>
            <w:bookmarkStart w:id="1" w:name="_Hlk164688811"/>
            <w:r>
              <w:rPr>
                <w:rFonts w:ascii="Calibri" w:hAnsi="Calibri" w:cs="Calibri"/>
                <w:b/>
                <w:bCs/>
                <w:color w:val="FFFFFF"/>
              </w:rPr>
              <w:t>EXPONE:</w:t>
            </w:r>
          </w:p>
        </w:tc>
      </w:tr>
      <w:tr w:rsidR="00D23B66" w14:paraId="191B7058" w14:textId="77777777" w:rsidTr="009403A4">
        <w:trPr>
          <w:cantSplit/>
          <w:trHeight w:val="471"/>
        </w:trPr>
        <w:tc>
          <w:tcPr>
            <w:tcW w:w="10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757C" w14:textId="77777777" w:rsidR="00DF01CF" w:rsidRDefault="002E57D8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 estando interesado en conocer la concreta situación urbanística de la construcción, edificación o instalación </w:t>
            </w:r>
            <w:r w:rsidR="00DF01CF">
              <w:rPr>
                <w:rFonts w:asciiTheme="minorHAnsi" w:hAnsiTheme="minorHAnsi" w:cstheme="minorHAnsi"/>
                <w:sz w:val="18"/>
                <w:szCs w:val="18"/>
              </w:rPr>
              <w:t>sita 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F01C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B550E89" w14:textId="2D8E2147" w:rsidR="00D23B66" w:rsidRPr="00D23B66" w:rsidRDefault="00DF01CF" w:rsidP="00D23B6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                                                                               , con la referencia catastral</w:t>
            </w:r>
            <w:r w:rsidR="009403A4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</w:t>
            </w:r>
            <w:r w:rsidR="00EE4567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</w:p>
        </w:tc>
      </w:tr>
      <w:bookmarkEnd w:id="1"/>
    </w:tbl>
    <w:p w14:paraId="3E9CB6C9" w14:textId="77777777" w:rsidR="009403A4" w:rsidRDefault="009403A4"/>
    <w:tbl>
      <w:tblPr>
        <w:tblW w:w="10874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8"/>
        <w:gridCol w:w="96"/>
      </w:tblGrid>
      <w:tr w:rsidR="009403A4" w14:paraId="4B84F38E" w14:textId="77777777" w:rsidTr="00EE5460">
        <w:trPr>
          <w:gridAfter w:val="1"/>
          <w:wAfter w:w="96" w:type="dxa"/>
          <w:cantSplit/>
          <w:trHeight w:val="337"/>
        </w:trPr>
        <w:tc>
          <w:tcPr>
            <w:tcW w:w="10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E2BA5D0" w14:textId="4E6C846C" w:rsidR="009403A4" w:rsidRDefault="009403A4" w:rsidP="00E6066C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t>SOLICITA:</w:t>
            </w:r>
          </w:p>
        </w:tc>
      </w:tr>
      <w:tr w:rsidR="009403A4" w14:paraId="22C8F176" w14:textId="77777777" w:rsidTr="00EE5460">
        <w:trPr>
          <w:gridAfter w:val="1"/>
          <w:wAfter w:w="96" w:type="dxa"/>
          <w:cantSplit/>
          <w:trHeight w:val="471"/>
        </w:trPr>
        <w:tc>
          <w:tcPr>
            <w:tcW w:w="10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C2C5" w14:textId="225F2335" w:rsidR="009403A4" w:rsidRPr="00D23B66" w:rsidRDefault="00DF01CF" w:rsidP="00E606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Certificado de la concreta situación urbanística de la construcción, edificación o instalación, conforme a lo previsto en el art. 28 del Texto Refundido de la Ley de Suelo y Rehabilitación Urbana</w:t>
            </w:r>
            <w:r w:rsidR="009403A4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</w:t>
            </w:r>
          </w:p>
        </w:tc>
      </w:tr>
      <w:tr w:rsidR="002F48E6" w14:paraId="7E424766" w14:textId="77777777" w:rsidTr="00EE5460">
        <w:trPr>
          <w:cantSplit/>
        </w:trPr>
        <w:tc>
          <w:tcPr>
            <w:tcW w:w="10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tbl>
            <w:tblPr>
              <w:tblW w:w="1072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724"/>
            </w:tblGrid>
            <w:tr w:rsidR="00EE5460" w14:paraId="573AC52B" w14:textId="77777777" w:rsidTr="006532CF">
              <w:trPr>
                <w:cantSplit/>
                <w:trHeight w:val="406"/>
              </w:trPr>
              <w:tc>
                <w:tcPr>
                  <w:tcW w:w="10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808080"/>
                </w:tcPr>
                <w:p w14:paraId="6E47E576" w14:textId="77777777" w:rsidR="00EE5460" w:rsidRDefault="00EE5460" w:rsidP="00EE5460">
                  <w:pPr>
                    <w:pStyle w:val="Ttulo31"/>
                    <w:spacing w:line="440" w:lineRule="exact"/>
                  </w:pPr>
                  <w:r w:rsidRPr="0069458E">
                    <w:rPr>
                      <w:rFonts w:ascii="Calibri" w:hAnsi="Calibri" w:cs="Calibri"/>
                      <w:color w:val="FFFFFF" w:themeColor="background1"/>
                    </w:rPr>
                    <w:t xml:space="preserve">DOCUMENTACIÓN </w:t>
                  </w:r>
                  <w:r>
                    <w:rPr>
                      <w:rFonts w:ascii="Calibri" w:hAnsi="Calibri" w:cs="Calibri"/>
                      <w:color w:val="FFFFFF" w:themeColor="background1"/>
                    </w:rPr>
                    <w:t xml:space="preserve">ADMINISTRATIVA NECESARIA </w:t>
                  </w:r>
                  <w:r w:rsidRPr="0069458E">
                    <w:rPr>
                      <w:rFonts w:ascii="Calibri" w:hAnsi="Calibri" w:cs="Calibri"/>
                      <w:b w:val="0"/>
                      <w:color w:val="FFFFFF"/>
                    </w:rPr>
                    <w:t>(Señale con</w:t>
                  </w:r>
                  <w:r w:rsidRPr="0069458E">
                    <w:rPr>
                      <w:rFonts w:ascii="Calibri" w:hAnsi="Calibri" w:cs="Calibri"/>
                      <w:color w:val="FFFFFF"/>
                      <w:sz w:val="28"/>
                      <w:szCs w:val="28"/>
                    </w:rPr>
                    <w:t xml:space="preserve"> </w:t>
                  </w:r>
                  <w:r w:rsidRPr="0069458E">
                    <w:rPr>
                      <w:rFonts w:ascii="Wingdings" w:eastAsia="Wingdings" w:hAnsi="Wingdings" w:cs="Wingdings"/>
                      <w:b w:val="0"/>
                      <w:color w:val="FFFFFF"/>
                      <w:sz w:val="28"/>
                      <w:szCs w:val="28"/>
                    </w:rPr>
                    <w:t></w:t>
                  </w:r>
                  <w:r w:rsidRPr="0069458E">
                    <w:rPr>
                      <w:rFonts w:ascii="Calibri" w:hAnsi="Calibri" w:cs="Calibri"/>
                      <w:b w:val="0"/>
                      <w:color w:val="FFFFFF"/>
                    </w:rPr>
                    <w:t>)</w:t>
                  </w:r>
                  <w:r w:rsidRPr="0069458E">
                    <w:rPr>
                      <w:rFonts w:ascii="Calibri" w:hAnsi="Calibri" w:cs="Calibri"/>
                      <w:color w:val="FFFFFF"/>
                    </w:rPr>
                    <w:t>:</w:t>
                  </w:r>
                </w:p>
              </w:tc>
            </w:tr>
            <w:tr w:rsidR="00EE5460" w14:paraId="424AE30A" w14:textId="77777777" w:rsidTr="00EE5460">
              <w:trPr>
                <w:cantSplit/>
                <w:trHeight w:val="1518"/>
              </w:trPr>
              <w:tc>
                <w:tcPr>
                  <w:tcW w:w="10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04AAF2A5" w14:textId="0C57FD2E" w:rsidR="00EE5460" w:rsidRDefault="00EE5460" w:rsidP="00EE5460">
                  <w:pPr>
                    <w:ind w:left="238" w:right="170"/>
                    <w:jc w:val="both"/>
                  </w:pPr>
                  <w:r>
                    <w:rPr>
                      <w:rFonts w:ascii="Wingdings" w:eastAsia="Wingdings" w:hAnsi="Wingdings" w:cs="Wingdings"/>
                      <w:sz w:val="28"/>
                    </w:rPr>
                    <w:t>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NIF O NIE del declarante/representante legal y, en su caso, CIF de la entidad, así como documento acreditativo de la     representación.</w:t>
                  </w:r>
                </w:p>
                <w:p w14:paraId="2D2B4643" w14:textId="77777777" w:rsidR="00EE5460" w:rsidRDefault="00EE5460" w:rsidP="00EE5460">
                  <w:pPr>
                    <w:ind w:left="238" w:right="170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Wingdings" w:eastAsia="Wingdings" w:hAnsi="Wingdings" w:cs="Wingdings"/>
                      <w:sz w:val="28"/>
                      <w:szCs w:val="20"/>
                    </w:rPr>
                    <w:t></w:t>
                  </w:r>
                  <w:r>
                    <w:rPr>
                      <w:rFonts w:ascii="Calibri" w:hAnsi="Calibri" w:cs="Calibri"/>
                      <w:sz w:val="28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Copia de Escrituras o Nota Simple del Registro de la Propiedad (actuaciones en Suelo No Urbanizable).</w:t>
                  </w:r>
                </w:p>
                <w:p w14:paraId="70333328" w14:textId="2BCB9BB2" w:rsidR="00EE5460" w:rsidRPr="006A1D3C" w:rsidRDefault="002F6C87" w:rsidP="00EE5460">
                  <w:pPr>
                    <w:ind w:left="238" w:right="170"/>
                    <w:jc w:val="both"/>
                  </w:pPr>
                  <w:r w:rsidRPr="006A1D3C">
                    <w:rPr>
                      <w:rFonts w:ascii="Wingdings" w:eastAsia="Wingdings" w:hAnsi="Wingdings" w:cs="Wingdings"/>
                      <w:sz w:val="28"/>
                    </w:rPr>
                    <w:t></w:t>
                  </w:r>
                  <w:r w:rsidRPr="006A1D3C">
                    <w:rPr>
                      <w:rFonts w:ascii="Calibri" w:hAnsi="Calibri" w:cs="Calibri"/>
                      <w:sz w:val="28"/>
                    </w:rPr>
                    <w:t xml:space="preserve"> </w:t>
                  </w:r>
                  <w:r w:rsidRPr="006A1D3C">
                    <w:rPr>
                      <w:rFonts w:ascii="Calibri" w:hAnsi="Calibri" w:cs="Calibri"/>
                      <w:sz w:val="20"/>
                      <w:szCs w:val="20"/>
                    </w:rPr>
                    <w:t>Documento</w:t>
                  </w:r>
                  <w:r w:rsidR="00EE5460" w:rsidRPr="006A1D3C">
                    <w:rPr>
                      <w:rFonts w:ascii="Calibri" w:hAnsi="Calibri" w:cs="Calibri"/>
                      <w:sz w:val="20"/>
                      <w:szCs w:val="20"/>
                    </w:rPr>
                    <w:t xml:space="preserve"> justificativo del abono de la Tasa por prestación de servicios urbanísticos, conforme a la Ordenanza Fiscal.</w:t>
                  </w:r>
                </w:p>
                <w:p w14:paraId="611A2002" w14:textId="77777777" w:rsidR="00EE5460" w:rsidRDefault="00EE5460" w:rsidP="00EE5460">
                  <w:pPr>
                    <w:ind w:left="238" w:right="170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4B1BA2D3" w14:textId="61F3E894" w:rsidR="002F48E6" w:rsidRDefault="002F48E6" w:rsidP="00256580">
            <w:pPr>
              <w:pStyle w:val="Ttulo31"/>
              <w:spacing w:line="440" w:lineRule="exact"/>
            </w:pPr>
          </w:p>
        </w:tc>
      </w:tr>
      <w:tr w:rsidR="002F48E6" w14:paraId="019BA4A0" w14:textId="77777777" w:rsidTr="00EE5460">
        <w:trPr>
          <w:cantSplit/>
          <w:trHeight w:val="624"/>
        </w:trPr>
        <w:tc>
          <w:tcPr>
            <w:tcW w:w="10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4196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19DD3F5" w14:textId="5E9C897E" w:rsidR="002F48E6" w:rsidRDefault="002F48E6" w:rsidP="00256580">
            <w:pPr>
              <w:spacing w:line="240" w:lineRule="exact"/>
              <w:ind w:left="1207" w:hanging="640"/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En ………………………………………………</w:t>
            </w:r>
            <w:r w:rsidR="00EE5460">
              <w:rPr>
                <w:rFonts w:ascii="Calibri" w:hAnsi="Calibri" w:cs="Calibri"/>
                <w:bCs/>
                <w:sz w:val="22"/>
                <w:szCs w:val="22"/>
              </w:rPr>
              <w:t>……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, a ……</w:t>
            </w:r>
            <w:r w:rsidR="00EE5460">
              <w:rPr>
                <w:rFonts w:ascii="Calibri" w:hAnsi="Calibri" w:cs="Calibri"/>
                <w:bCs/>
                <w:sz w:val="22"/>
                <w:szCs w:val="22"/>
              </w:rPr>
              <w:t>……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. de ……………</w:t>
            </w:r>
            <w:r w:rsidR="00EE5460">
              <w:rPr>
                <w:rFonts w:ascii="Calibri" w:hAnsi="Calibri" w:cs="Calibri"/>
                <w:bCs/>
                <w:sz w:val="22"/>
                <w:szCs w:val="22"/>
              </w:rPr>
              <w:t>……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………………………de ……………………</w:t>
            </w:r>
            <w:r w:rsidR="00EE5460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r w:rsidR="00EE5460">
              <w:rPr>
                <w:rFonts w:ascii="Calibri" w:hAnsi="Calibri" w:cs="Calibri"/>
                <w:bCs/>
              </w:rPr>
              <w:t>…</w:t>
            </w:r>
            <w:r>
              <w:rPr>
                <w:rFonts w:ascii="Calibri" w:hAnsi="Calibri" w:cs="Calibri"/>
                <w:bCs/>
              </w:rPr>
              <w:t xml:space="preserve">. </w:t>
            </w:r>
          </w:p>
          <w:p w14:paraId="4ED94E3F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</w:rPr>
            </w:pPr>
          </w:p>
        </w:tc>
      </w:tr>
      <w:tr w:rsidR="00C058F0" w14:paraId="4302FCBC" w14:textId="77777777" w:rsidTr="00EE5460">
        <w:trPr>
          <w:cantSplit/>
          <w:trHeight w:val="1407"/>
        </w:trPr>
        <w:tc>
          <w:tcPr>
            <w:tcW w:w="10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4A5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769334EE" w14:textId="77777777" w:rsidR="00C058F0" w:rsidRDefault="00C058F0" w:rsidP="00C058F0">
            <w:pPr>
              <w:spacing w:line="240" w:lineRule="exact"/>
              <w:ind w:left="1207" w:hanging="640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Fdo.:</w:t>
            </w:r>
          </w:p>
          <w:p w14:paraId="08628A3F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75E490F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B1658F5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521F6B9" w14:textId="0B418122" w:rsidR="00C058F0" w:rsidRDefault="00C058F0" w:rsidP="00DF01CF">
            <w:pPr>
              <w:tabs>
                <w:tab w:val="left" w:pos="1850"/>
              </w:tabs>
              <w:spacing w:line="240" w:lineRule="exact"/>
              <w:ind w:left="567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787DEB6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37785629" w14:textId="77777777" w:rsidR="00EE5460" w:rsidRDefault="00EE546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8A0D113" w14:textId="37848B5C" w:rsidR="003F72D6" w:rsidRPr="00EE5460" w:rsidRDefault="00EE5460" w:rsidP="00EE5460">
      <w:pPr>
        <w:pStyle w:val="NormalWeb"/>
        <w:spacing w:before="0" w:after="0" w:line="180" w:lineRule="exact"/>
        <w:ind w:left="-992" w:right="-992"/>
        <w:jc w:val="center"/>
        <w:rPr>
          <w:rFonts w:asciiTheme="minorHAnsi" w:hAnsiTheme="minorHAnsi" w:cstheme="minorHAnsi"/>
          <w:i/>
        </w:rPr>
      </w:pPr>
      <w:bookmarkStart w:id="2" w:name="_Hlk182207727"/>
      <w:r w:rsidRPr="00EE5460">
        <w:rPr>
          <w:rFonts w:asciiTheme="minorHAnsi" w:hAnsiTheme="minorHAnsi" w:cstheme="minorHAnsi"/>
          <w:i/>
        </w:rPr>
        <w:t>SR. ALCALDE-PRESIDENTE DEL AYUNTAMIENTO DE VILLA DE OTURA</w:t>
      </w:r>
    </w:p>
    <w:bookmarkEnd w:id="2"/>
    <w:p w14:paraId="205DEA52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F70F746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FE37E2E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6F17878A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1056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1"/>
      </w:tblGrid>
      <w:tr w:rsidR="002F6C87" w14:paraId="0ABAE263" w14:textId="77777777" w:rsidTr="00700C1C">
        <w:trPr>
          <w:cantSplit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115F292A" w14:textId="77777777" w:rsidR="002F6C87" w:rsidRDefault="002F6C87" w:rsidP="00700C1C">
            <w:pPr>
              <w:pStyle w:val="Ttulo31"/>
              <w:spacing w:line="440" w:lineRule="exact"/>
            </w:pPr>
            <w:r>
              <w:rPr>
                <w:rFonts w:ascii="Calibri" w:hAnsi="Calibri" w:cs="Calibri"/>
                <w:color w:val="FFFFFF" w:themeColor="background1"/>
              </w:rPr>
              <w:t xml:space="preserve">DOCUMENTACIÓN A PRESENTAR: </w:t>
            </w:r>
          </w:p>
        </w:tc>
      </w:tr>
      <w:tr w:rsidR="002F6C87" w:rsidRPr="00E81B73" w14:paraId="661676CB" w14:textId="77777777" w:rsidTr="00700C1C">
        <w:trPr>
          <w:cantSplit/>
          <w:trHeight w:val="1055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BB74C" w14:textId="77777777" w:rsidR="002F6C87" w:rsidRDefault="002F6C87" w:rsidP="00700C1C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1103B574" w14:textId="77777777" w:rsidR="002F6C87" w:rsidRPr="00C058F0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6D83D37" wp14:editId="30B116F0">
                  <wp:extent cx="142875" cy="123825"/>
                  <wp:effectExtent l="0" t="0" r="9525" b="9525"/>
                  <wp:docPr id="216773815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Fotocopia del DNI del solicitante o del representante.</w:t>
            </w:r>
          </w:p>
          <w:p w14:paraId="5654EA9F" w14:textId="77777777" w:rsidR="002F6C87" w:rsidRPr="00C058F0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4C9B242" wp14:editId="18C842E1">
                  <wp:extent cx="133350" cy="123825"/>
                  <wp:effectExtent l="0" t="0" r="0" b="9525"/>
                  <wp:docPr id="98851968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Certificación Catastral, descriptiva y gráfica de la edificación objeto de la solicitud</w:t>
            </w:r>
          </w:p>
          <w:p w14:paraId="12B9BA8B" w14:textId="77777777" w:rsidR="002F6C87" w:rsidRPr="00C058F0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5BA6E5B" wp14:editId="6C2870DF">
                  <wp:extent cx="133350" cy="123825"/>
                  <wp:effectExtent l="0" t="0" r="0" b="9525"/>
                  <wp:docPr id="1115939638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Nota simple del Registro de la Propiedad actualizada</w:t>
            </w:r>
          </w:p>
          <w:p w14:paraId="7A3625BB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67F16B7" wp14:editId="3497667D">
                  <wp:extent cx="133350" cy="123825"/>
                  <wp:effectExtent l="0" t="0" r="0" b="9525"/>
                  <wp:docPr id="18771285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Certificado descriptivo y gráfico suscrito por técnico competente, acreditativo de los siguientes aspectos:</w:t>
            </w:r>
          </w:p>
          <w:p w14:paraId="0A5282D4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71B74A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-Identificación Registral y Catastral</w:t>
            </w:r>
          </w:p>
          <w:p w14:paraId="06C6350B" w14:textId="7B632728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-Descripción de la edificación, en cuanto a su morfología, estado de conservación, características constructivas, usos de la</w:t>
            </w:r>
          </w:p>
          <w:p w14:paraId="7CED912D" w14:textId="77777777" w:rsidR="002F6C87" w:rsidRDefault="002F6C87" w:rsidP="00700C1C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edificación, número de plantas, superficies construidas por plantas/usos y total y aptitud de la misma para destinarse al uso previsto</w:t>
            </w:r>
          </w:p>
          <w:p w14:paraId="40E775AA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-Parámetros urbanísticos de aplicación según la ordenación urbanística vigente puestos en concordancia con lo existente.</w:t>
            </w:r>
          </w:p>
          <w:p w14:paraId="0A99E097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-Presupuesto de Ejecución Material calculado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 base a</w:t>
            </w: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los Costes de Referencia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de la Construcción vigentes</w:t>
            </w:r>
            <w:r w:rsidRPr="00010BED">
              <w:rPr>
                <w:rFonts w:asciiTheme="minorHAnsi" w:hAnsiTheme="minorHAnsi" w:cstheme="minorHAnsi"/>
                <w:sz w:val="18"/>
                <w:szCs w:val="18"/>
              </w:rPr>
              <w:t xml:space="preserve"> del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Colegio Oficial de</w:t>
            </w:r>
          </w:p>
          <w:p w14:paraId="4C49AE90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Arquitectos de Granada.</w:t>
            </w:r>
          </w:p>
          <w:p w14:paraId="514438B2" w14:textId="77777777" w:rsidR="002F6C87" w:rsidRDefault="002F6C87" w:rsidP="002F6C8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-Servicios básicos de infraestructuras de abastecimiento de agua, saneamiento y energía eléctrica con los que cuente la edificación </w:t>
            </w:r>
          </w:p>
          <w:p w14:paraId="413FD7AF" w14:textId="77777777" w:rsidR="002F6C87" w:rsidRDefault="002F6C87" w:rsidP="002F6C8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mediante descripción de los mismos y sus características, así </w:t>
            </w:r>
            <w:r w:rsidRPr="0025053B">
              <w:rPr>
                <w:rFonts w:asciiTheme="minorHAnsi" w:hAnsiTheme="minorHAnsi" w:cstheme="minorHAnsi"/>
                <w:sz w:val="18"/>
                <w:szCs w:val="18"/>
              </w:rPr>
              <w:t>como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documentación justificativa de la puesta en funcionamiento</w:t>
            </w:r>
          </w:p>
          <w:p w14:paraId="4942384E" w14:textId="77777777" w:rsidR="002F6C87" w:rsidRDefault="002F6C87" w:rsidP="002F6C87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de las instalaciones existentes conforme a su normativa reguladora (boletines de instalación) y aptitud de los mismos para el uso previsto</w:t>
            </w:r>
          </w:p>
          <w:p w14:paraId="0C76D91D" w14:textId="77777777" w:rsidR="002F6C87" w:rsidRDefault="002F6C87" w:rsidP="002F6C87">
            <w:pPr>
              <w:ind w:left="915" w:hanging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-F</w:t>
            </w:r>
            <w:r w:rsidRPr="00A0321A">
              <w:rPr>
                <w:rFonts w:asciiTheme="minorHAnsi" w:hAnsiTheme="minorHAnsi" w:cstheme="minorHAnsi"/>
                <w:sz w:val="18"/>
                <w:szCs w:val="18"/>
              </w:rPr>
              <w:t xml:space="preserve">echa de finalización de la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edificación</w:t>
            </w:r>
            <w:r w:rsidRPr="00A0321A">
              <w:rPr>
                <w:rFonts w:asciiTheme="minorHAnsi" w:hAnsiTheme="minorHAnsi" w:cstheme="minorHAnsi"/>
                <w:sz w:val="18"/>
                <w:szCs w:val="18"/>
              </w:rPr>
              <w:t>, en los términos establecidos en el artículo 355 del Decreto 550/2022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de 29 de noviembre, por el que se aprueba el Reglamento General de la Ley 7/2021, de 1 de diciembre.</w:t>
            </w:r>
          </w:p>
          <w:p w14:paraId="4673D9AB" w14:textId="77777777" w:rsidR="002F6C87" w:rsidRDefault="002F6C87" w:rsidP="002F6C8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-Q</w:t>
            </w:r>
            <w:r w:rsidRPr="00E81B73">
              <w:rPr>
                <w:rFonts w:asciiTheme="minorHAnsi" w:hAnsiTheme="minorHAnsi" w:cstheme="minorHAnsi"/>
                <w:sz w:val="18"/>
                <w:szCs w:val="18"/>
              </w:rPr>
              <w:t>ue su configuración actual se corresponde a la de su fecha de terminación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identificando, cuando corresponda, las</w:t>
            </w:r>
          </w:p>
          <w:p w14:paraId="65724E6F" w14:textId="77777777" w:rsidR="002F6C87" w:rsidRPr="00D37D35" w:rsidRDefault="002F6C87" w:rsidP="002F6C87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obras posteriores realizadas sobre la misma que hubieran alterado su configuración.</w:t>
            </w:r>
          </w:p>
          <w:p w14:paraId="22EF886D" w14:textId="5974A505" w:rsidR="002F6C87" w:rsidRDefault="002F6C87" w:rsidP="002F6C87">
            <w:pPr>
              <w:ind w:left="9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-Plano de situación sobre cartografía del PGOU y plano de parcela donde se refleje la edificación respecto a los linderos de la </w:t>
            </w:r>
          </w:p>
          <w:p w14:paraId="5A519530" w14:textId="77777777" w:rsidR="002F6C87" w:rsidRDefault="002F6C87" w:rsidP="002F6C87">
            <w:pPr>
              <w:ind w:left="915" w:hanging="99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parcela en el que se incluya referencia expresa del planeamiento urbanístico de aplicación. Representación gráfica georreferenciada</w:t>
            </w:r>
          </w:p>
          <w:p w14:paraId="41BA9C82" w14:textId="77777777" w:rsidR="002F6C87" w:rsidRPr="005609F1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-Planos acotados, a escala adecuada, de la obra realmente ejecutada, tanto para cada una de las plantas de la edificación, con </w:t>
            </w:r>
          </w:p>
          <w:p w14:paraId="2F130B08" w14:textId="77777777" w:rsidR="002F6C87" w:rsidRPr="005609F1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distribución e indicación de usos y superficies útiles, como de alzados y secciones con indicación de altura de plantas y alturas </w:t>
            </w:r>
          </w:p>
          <w:p w14:paraId="089B09A7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609F1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totales.</w:t>
            </w:r>
          </w:p>
          <w:p w14:paraId="3ECDF3AE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-Reportaje fotográfico, tanto del exterior como del interior de la edificación, que permita conocer las características generales de</w:t>
            </w:r>
          </w:p>
          <w:p w14:paraId="7E0A33E6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la misma.</w:t>
            </w:r>
          </w:p>
          <w:p w14:paraId="5C371BA0" w14:textId="77777777" w:rsidR="002F6C87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37D3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</w:t>
            </w:r>
          </w:p>
          <w:p w14:paraId="492BAD01" w14:textId="77777777" w:rsidR="002F6C87" w:rsidRPr="00C058F0" w:rsidRDefault="002F6C87" w:rsidP="00700C1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43947D" wp14:editId="4EA45966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21590</wp:posOffset>
                      </wp:positionV>
                      <wp:extent cx="112395" cy="100965"/>
                      <wp:effectExtent l="0" t="0" r="0" b="0"/>
                      <wp:wrapNone/>
                      <wp:docPr id="507854391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8EE3C2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7" o:spid="_x0000_s1026" type="#_x0000_t65" style="position:absolute;margin-left:17.05pt;margin-top:1.7pt;width:8.85pt;height:7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"/>
                  </w:pict>
                </mc:Fallback>
              </mc:AlternateContent>
            </w:r>
            <w:r>
              <w:rPr>
                <w:noProof/>
              </w:rPr>
              <w:t xml:space="preserve">        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04CD4">
              <w:rPr>
                <w:rFonts w:asciiTheme="minorHAnsi" w:hAnsiTheme="minorHAnsi" w:cstheme="minorHAnsi"/>
                <w:sz w:val="18"/>
                <w:szCs w:val="18"/>
              </w:rPr>
              <w:t>En su caso, autorizaciones, concesiones e informes sectoriales preceptivos</w:t>
            </w:r>
          </w:p>
          <w:p w14:paraId="2B98DE13" w14:textId="77777777" w:rsidR="002F6C87" w:rsidRPr="00C058F0" w:rsidRDefault="002F6C87" w:rsidP="00700C1C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067DAB" wp14:editId="1E0FB3E8">
                      <wp:simplePos x="0" y="0"/>
                      <wp:positionH relativeFrom="column">
                        <wp:posOffset>222199</wp:posOffset>
                      </wp:positionH>
                      <wp:positionV relativeFrom="paragraph">
                        <wp:posOffset>11842</wp:posOffset>
                      </wp:positionV>
                      <wp:extent cx="112395" cy="100965"/>
                      <wp:effectExtent l="0" t="0" r="0" b="0"/>
                      <wp:wrapNone/>
                      <wp:docPr id="53909948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6B365" id="Rectángulo: esquina doblada 7" o:spid="_x0000_s1026" type="#_x0000_t65" style="position:absolute;margin-left:17.5pt;margin-top:.95pt;width:8.85pt;height: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ATOPdw2AAAAAYBAAAPAAAAAAAAAAAAAAAAAHYEAABkcnMvZG93bnJldi54bWxQSwUGAAAA&#10;AAQABADzAAAAewUAAAAA&#10;"/>
                  </w:pict>
                </mc:Fallback>
              </mc:AlternateConten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Certificado de habilitación profesional emitido por el Colegio Profesional correspondiente del redactor del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documento técnico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  <w:p w14:paraId="228C4929" w14:textId="77777777" w:rsidR="002F6C87" w:rsidRPr="005F2CF3" w:rsidRDefault="002F6C87" w:rsidP="00700C1C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759A41" wp14:editId="49AB9AAF">
                      <wp:simplePos x="0" y="0"/>
                      <wp:positionH relativeFrom="column">
                        <wp:posOffset>219299</wp:posOffset>
                      </wp:positionH>
                      <wp:positionV relativeFrom="paragraph">
                        <wp:posOffset>20731</wp:posOffset>
                      </wp:positionV>
                      <wp:extent cx="112395" cy="100965"/>
                      <wp:effectExtent l="0" t="0" r="0" b="0"/>
                      <wp:wrapNone/>
                      <wp:docPr id="1526341287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7CE40" id="Rectángulo: esquina doblada 7" o:spid="_x0000_s1026" type="#_x0000_t65" style="position:absolute;margin-left:17.25pt;margin-top:1.65pt;width:8.85pt;height: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5F2CF3">
              <w:rPr>
                <w:rFonts w:asciiTheme="minorHAnsi" w:hAnsiTheme="minorHAnsi" w:cstheme="minorHAnsi"/>
                <w:sz w:val="18"/>
                <w:szCs w:val="18"/>
              </w:rPr>
              <w:t>Documento justificativo del abono de la Tasa por prestación de servicios urbanísticos, conforme a la Ordenanza Fiscal.</w:t>
            </w:r>
          </w:p>
          <w:p w14:paraId="7ADF5D97" w14:textId="77777777" w:rsidR="002F6C87" w:rsidRPr="00E81B73" w:rsidRDefault="002F6C87" w:rsidP="00700C1C">
            <w:pPr>
              <w:pStyle w:val="Prrafodelista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4936957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F03C8E1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03C7F8F" w14:textId="77777777" w:rsidR="002F6C87" w:rsidRDefault="002F6C87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3B1CF81" w14:textId="27EA3EA1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F72D6">
        <w:rPr>
          <w:rFonts w:asciiTheme="minorHAnsi" w:hAnsiTheme="minorHAnsi" w:cstheme="minorHAnsi"/>
          <w:i/>
          <w:sz w:val="18"/>
          <w:szCs w:val="18"/>
        </w:rPr>
        <w:t>Advertir que de conformidad con lo dispuesto en el artículo 161.3.h) de la Ley 7/2021, 1 de diciembre de impulso para la sostenibilidad del territorio de Andalucía, la expedición por profesionales o entidades urbanísticas certificadoras de informes, certificados o documentos similares con inexactitudes, falsedades u omisiones sustanciales para su traslado a la Administración es una infracción urbanística grave. A estos efectos, se consideran inexactitudes, falsedades u omisiones sustanciales la introducción o ausencia de datos o elementos que no se correspondan con la realidad, con el fin de superar los controles administrativos o que resulten determinantes para comprobar el cumplimiento de los requisitos normativos a los que estuviese sometida la actuación, pudiendo dar lugar a multa de 3.000 a 29.999 euros como establece el artículo 162.1.b) de la misma Ley</w:t>
      </w:r>
    </w:p>
    <w:p w14:paraId="4CEF678C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C7F211A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9A34C70" w14:textId="77777777" w:rsidR="003F72D6" w:rsidRDefault="003F72D6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5E4D2AC" w14:textId="3425CFD7" w:rsidR="006C3E2B" w:rsidRPr="006C3E2B" w:rsidRDefault="006C3E2B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En cumplimiento de lo dispuesto en la Ley Orgánica 3/2018 de Protección de datos personales y garantía de los derechos digitales, se le facilita la siguiente información básica sobre Protección de Datos:</w:t>
      </w:r>
    </w:p>
    <w:p w14:paraId="7EA3C182" w14:textId="1CE78F0F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 xml:space="preserve">Responsable del tratamiento: Ayuntamiento de </w:t>
      </w:r>
      <w:r w:rsidR="005A4864">
        <w:rPr>
          <w:rFonts w:asciiTheme="minorHAnsi" w:hAnsiTheme="minorHAnsi" w:cstheme="minorHAnsi"/>
          <w:i/>
          <w:sz w:val="18"/>
          <w:szCs w:val="18"/>
        </w:rPr>
        <w:t>Villa de Otura</w:t>
      </w:r>
    </w:p>
    <w:p w14:paraId="09E856E5" w14:textId="730031C2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Finalidad: Presentación de escritos</w:t>
      </w:r>
    </w:p>
    <w:p w14:paraId="6981E73F" w14:textId="55EBB3D8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Legitimación: El tratamiento de los datos queda legitimado por el consentimiento que el interesado otorga a través de esta solicitud para el cumplimiento de una obligación legal aplicable al Ayuntamiento de V</w:t>
      </w:r>
      <w:r w:rsidR="00865D6E">
        <w:rPr>
          <w:rFonts w:asciiTheme="minorHAnsi" w:hAnsiTheme="minorHAnsi" w:cstheme="minorHAnsi"/>
          <w:i/>
          <w:sz w:val="18"/>
          <w:szCs w:val="18"/>
        </w:rPr>
        <w:t>illa de Otura</w:t>
      </w:r>
      <w:r w:rsidRPr="006C3E2B">
        <w:rPr>
          <w:rFonts w:asciiTheme="minorHAnsi" w:hAnsiTheme="minorHAnsi" w:cstheme="minorHAnsi"/>
          <w:i/>
          <w:sz w:val="18"/>
          <w:szCs w:val="18"/>
        </w:rPr>
        <w:t>.</w:t>
      </w:r>
    </w:p>
    <w:p w14:paraId="72826EB0" w14:textId="7EDF9589" w:rsid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Destinatarios: No se cederán datos a terceros, salvo obligación legal</w:t>
      </w:r>
      <w:r w:rsidR="004F5A63">
        <w:rPr>
          <w:rFonts w:asciiTheme="minorHAnsi" w:hAnsiTheme="minorHAnsi" w:cstheme="minorHAnsi"/>
          <w:i/>
          <w:sz w:val="18"/>
          <w:szCs w:val="18"/>
        </w:rPr>
        <w:t>.</w:t>
      </w:r>
    </w:p>
    <w:p w14:paraId="6278B748" w14:textId="156AEDD4" w:rsidR="004F5A63" w:rsidRPr="006C3E2B" w:rsidRDefault="004F5A63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Derechos: Tiene derecho a acceder, rectificar, suprimir los datos, así como ejercer el derecho a la limitación del tratamiento y la portabilidad de los datos al domicilio del responsable arriba indicado, de oposición a su tratamiento, derecho a retirar el consentimiento prestado y derecho a reclamar ante la Autoridad de Control.</w:t>
      </w:r>
    </w:p>
    <w:p w14:paraId="66EDFB71" w14:textId="4180913E" w:rsidR="00F2478D" w:rsidRPr="00EE5460" w:rsidRDefault="006C3E2B" w:rsidP="004F5A63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Conservación: Los datos serán conservados durante el tiempo que sea n</w:t>
      </w:r>
      <w:r w:rsidR="004F5A63">
        <w:rPr>
          <w:rFonts w:asciiTheme="minorHAnsi" w:hAnsiTheme="minorHAnsi" w:cstheme="minorHAnsi"/>
          <w:i/>
          <w:sz w:val="18"/>
          <w:szCs w:val="18"/>
        </w:rPr>
        <w:t>e</w:t>
      </w:r>
      <w:r w:rsidRPr="006C3E2B">
        <w:rPr>
          <w:rFonts w:asciiTheme="minorHAnsi" w:hAnsiTheme="minorHAnsi" w:cstheme="minorHAnsi"/>
          <w:i/>
          <w:sz w:val="18"/>
          <w:szCs w:val="18"/>
        </w:rPr>
        <w:t>cesario para garantizar la finalidad por la que han sido recogidos.</w:t>
      </w:r>
    </w:p>
    <w:p w14:paraId="5F5A6EB7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273ADD1E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3E8E1D23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BCF9B6E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18A8B01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50BDB95B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5ED02117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4201410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7379ACC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24D6DE7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61E6891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3016B3B9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0DDA0415" w14:textId="77777777" w:rsidR="00EE5460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EBCBE76" w14:textId="77777777" w:rsidR="00EE5460" w:rsidRPr="00EE5460" w:rsidRDefault="00EE5460" w:rsidP="00EE5460">
      <w:pPr>
        <w:pStyle w:val="NormalWeb"/>
        <w:spacing w:before="0" w:after="0" w:line="180" w:lineRule="exact"/>
        <w:ind w:left="-992" w:right="-992"/>
        <w:jc w:val="center"/>
        <w:rPr>
          <w:rFonts w:asciiTheme="minorHAnsi" w:hAnsiTheme="minorHAnsi" w:cstheme="minorHAnsi"/>
          <w:i/>
        </w:rPr>
      </w:pPr>
      <w:r w:rsidRPr="00EE5460">
        <w:rPr>
          <w:rFonts w:asciiTheme="minorHAnsi" w:hAnsiTheme="minorHAnsi" w:cstheme="minorHAnsi"/>
          <w:i/>
        </w:rPr>
        <w:t>SR. ALCALDE-PRESIDENTE DEL AYUNTAMIENTO DE VILLA DE OTURA</w:t>
      </w:r>
    </w:p>
    <w:p w14:paraId="1918EE47" w14:textId="77777777" w:rsidR="00EE5460" w:rsidRPr="00F2478D" w:rsidRDefault="00EE5460" w:rsidP="00EE5460">
      <w:pPr>
        <w:pStyle w:val="NormalWeb"/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</w:p>
    <w:sectPr w:rsidR="00EE5460" w:rsidRPr="00F2478D" w:rsidSect="00C7385B">
      <w:footerReference w:type="default" r:id="rId11"/>
      <w:pgSz w:w="11906" w:h="16838"/>
      <w:pgMar w:top="709" w:right="1701" w:bottom="766" w:left="1701" w:header="709" w:footer="1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FE5F6" w14:textId="77777777" w:rsidR="00C27DC4" w:rsidRDefault="00C27DC4" w:rsidP="00971B36">
      <w:r>
        <w:separator/>
      </w:r>
    </w:p>
  </w:endnote>
  <w:endnote w:type="continuationSeparator" w:id="0">
    <w:p w14:paraId="3A18A031" w14:textId="77777777" w:rsidR="00C27DC4" w:rsidRDefault="00C27DC4" w:rsidP="0097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6"/>
        <w:szCs w:val="16"/>
      </w:rPr>
      <w:id w:val="250395305"/>
      <w:docPartObj>
        <w:docPartGallery w:val="Page Numbers (Top of Page)"/>
        <w:docPartUnique/>
      </w:docPartObj>
    </w:sdtPr>
    <w:sdtContent>
      <w:p w14:paraId="323D21F0" w14:textId="77777777" w:rsidR="004A5A36" w:rsidRPr="004A5A36" w:rsidRDefault="004A5A36" w:rsidP="004A5A36">
        <w:pPr>
          <w:ind w:right="-852"/>
          <w:jc w:val="right"/>
          <w:rPr>
            <w:rFonts w:asciiTheme="minorHAnsi" w:hAnsiTheme="minorHAnsi" w:cstheme="minorHAnsi"/>
            <w:sz w:val="16"/>
            <w:szCs w:val="16"/>
          </w:rPr>
        </w:pPr>
        <w:r w:rsidRPr="004A5A36">
          <w:rPr>
            <w:rFonts w:asciiTheme="minorHAnsi" w:hAnsiTheme="minorHAnsi" w:cstheme="minorHAnsi"/>
            <w:sz w:val="16"/>
            <w:szCs w:val="16"/>
          </w:rPr>
          <w:t xml:space="preserve">Página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4A5A36">
          <w:rPr>
            <w:rFonts w:asciiTheme="minorHAnsi" w:hAnsiTheme="minorHAnsi" w:cstheme="minorHAnsi"/>
            <w:sz w:val="16"/>
            <w:szCs w:val="16"/>
          </w:rPr>
          <w:t xml:space="preserve"> de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NUMPAGES 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F5C96">
          <w:rPr>
            <w:rFonts w:asciiTheme="minorHAnsi" w:hAnsiTheme="minorHAnsi" w:cstheme="minorHAnsi"/>
            <w:noProof/>
            <w:sz w:val="16"/>
            <w:szCs w:val="16"/>
          </w:rPr>
          <w:t>4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6E4BBC6A" w14:textId="329A9B32" w:rsidR="008E5DB0" w:rsidRDefault="00DA0BBD">
    <w:pPr>
      <w:pStyle w:val="Piedepgin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7F9F5" wp14:editId="7358D9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355"/>
              <wp:effectExtent l="0" t="0" r="0" b="635"/>
              <wp:wrapNone/>
              <wp:docPr id="1" name="Marc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D0996" w14:textId="77777777" w:rsidR="008E5DB0" w:rsidRDefault="008E5DB0">
                          <w:pPr>
                            <w:pStyle w:val="Piedepgina1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7F9F5" id="Marco1" o:spid="_x0000_s1026" style="position:absolute;margin-left:-50.05pt;margin-top:.05pt;width:1.15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" filled="f" stroked="f" strokecolor="#3465a4">
              <v:stroke joinstyle="round"/>
              <v:textbox>
                <w:txbxContent>
                  <w:p w14:paraId="711D0996" w14:textId="77777777" w:rsidR="008E5DB0" w:rsidRDefault="008E5DB0">
                    <w:pPr>
                      <w:pStyle w:val="Piedepgina1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C271" w14:textId="77777777" w:rsidR="00C27DC4" w:rsidRDefault="00C27DC4" w:rsidP="00971B36">
      <w:r>
        <w:separator/>
      </w:r>
    </w:p>
  </w:footnote>
  <w:footnote w:type="continuationSeparator" w:id="0">
    <w:p w14:paraId="731CF662" w14:textId="77777777" w:rsidR="00C27DC4" w:rsidRDefault="00C27DC4" w:rsidP="0097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0.5pt;height:9.75pt;visibility:visible;mso-wrap-style:square" o:bullet="t">
        <v:imagedata r:id="rId1" o:title=""/>
      </v:shape>
    </w:pict>
  </w:numPicBullet>
  <w:numPicBullet w:numPicBulletId="1">
    <w:pict>
      <v:shape id="_x0000_i1089" type="#_x0000_t75" style="width:12pt;height:9.75pt;visibility:visible;mso-wrap-style:square" o:bullet="t">
        <v:imagedata r:id="rId2" o:title=""/>
      </v:shape>
    </w:pict>
  </w:numPicBullet>
  <w:abstractNum w:abstractNumId="0" w15:restartNumberingAfterBreak="0">
    <w:nsid w:val="0C526719"/>
    <w:multiLevelType w:val="hybridMultilevel"/>
    <w:tmpl w:val="7208273A"/>
    <w:lvl w:ilvl="0" w:tplc="18CEF750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654FEB"/>
    <w:multiLevelType w:val="hybridMultilevel"/>
    <w:tmpl w:val="1332E536"/>
    <w:lvl w:ilvl="0" w:tplc="2EB2F316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13FB3DF6"/>
    <w:multiLevelType w:val="hybridMultilevel"/>
    <w:tmpl w:val="72C20766"/>
    <w:lvl w:ilvl="0" w:tplc="230C00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C1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E62E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C9F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E21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80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2E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449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255A6B"/>
    <w:multiLevelType w:val="hybridMultilevel"/>
    <w:tmpl w:val="07D24034"/>
    <w:lvl w:ilvl="0" w:tplc="9C68EA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DA4C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FCA2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82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3E51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FA7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04A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462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AA9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E4101B3"/>
    <w:multiLevelType w:val="hybridMultilevel"/>
    <w:tmpl w:val="DB0CF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D0DCC"/>
    <w:multiLevelType w:val="hybridMultilevel"/>
    <w:tmpl w:val="8C900B74"/>
    <w:lvl w:ilvl="0" w:tplc="4966454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47C936DE"/>
    <w:multiLevelType w:val="hybridMultilevel"/>
    <w:tmpl w:val="8BCA557E"/>
    <w:lvl w:ilvl="0" w:tplc="482C3D2E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5C40565"/>
    <w:multiLevelType w:val="hybridMultilevel"/>
    <w:tmpl w:val="37E46FA2"/>
    <w:lvl w:ilvl="0" w:tplc="42E8376A">
      <w:start w:val="1"/>
      <w:numFmt w:val="bullet"/>
      <w:lvlText w:val="-"/>
      <w:lvlJc w:val="left"/>
      <w:pPr>
        <w:ind w:left="121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56CD2DE3"/>
    <w:multiLevelType w:val="hybridMultilevel"/>
    <w:tmpl w:val="EF5C558C"/>
    <w:lvl w:ilvl="0" w:tplc="1654F670">
      <w:start w:val="5"/>
      <w:numFmt w:val="bullet"/>
      <w:lvlText w:val=""/>
      <w:lvlJc w:val="left"/>
      <w:pPr>
        <w:ind w:left="-632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9" w15:restartNumberingAfterBreak="0">
    <w:nsid w:val="6ACB2988"/>
    <w:multiLevelType w:val="hybridMultilevel"/>
    <w:tmpl w:val="15DC0162"/>
    <w:lvl w:ilvl="0" w:tplc="82F6AF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7E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2C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CCA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6A90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74F6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F4F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2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DADC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E2B2767"/>
    <w:multiLevelType w:val="hybridMultilevel"/>
    <w:tmpl w:val="B96CD1E8"/>
    <w:lvl w:ilvl="0" w:tplc="DB284356">
      <w:start w:val="2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 w16cid:durableId="1883782640">
    <w:abstractNumId w:val="8"/>
  </w:num>
  <w:num w:numId="2" w16cid:durableId="1361935173">
    <w:abstractNumId w:val="4"/>
  </w:num>
  <w:num w:numId="3" w16cid:durableId="1895846698">
    <w:abstractNumId w:val="2"/>
  </w:num>
  <w:num w:numId="4" w16cid:durableId="1136025009">
    <w:abstractNumId w:val="1"/>
  </w:num>
  <w:num w:numId="5" w16cid:durableId="1290159959">
    <w:abstractNumId w:val="5"/>
  </w:num>
  <w:num w:numId="6" w16cid:durableId="2019654421">
    <w:abstractNumId w:val="7"/>
  </w:num>
  <w:num w:numId="7" w16cid:durableId="1787894405">
    <w:abstractNumId w:val="0"/>
  </w:num>
  <w:num w:numId="8" w16cid:durableId="763185671">
    <w:abstractNumId w:val="6"/>
  </w:num>
  <w:num w:numId="9" w16cid:durableId="1039817463">
    <w:abstractNumId w:val="10"/>
  </w:num>
  <w:num w:numId="10" w16cid:durableId="154878137">
    <w:abstractNumId w:val="3"/>
  </w:num>
  <w:num w:numId="11" w16cid:durableId="959993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E6"/>
    <w:rsid w:val="000011F8"/>
    <w:rsid w:val="00010BED"/>
    <w:rsid w:val="0001698E"/>
    <w:rsid w:val="000435D1"/>
    <w:rsid w:val="00052983"/>
    <w:rsid w:val="000735B2"/>
    <w:rsid w:val="000B4B7F"/>
    <w:rsid w:val="00131003"/>
    <w:rsid w:val="00141A90"/>
    <w:rsid w:val="0017363C"/>
    <w:rsid w:val="0017418A"/>
    <w:rsid w:val="001806E6"/>
    <w:rsid w:val="001C55B4"/>
    <w:rsid w:val="002103AD"/>
    <w:rsid w:val="002115A9"/>
    <w:rsid w:val="002205E2"/>
    <w:rsid w:val="00225EC1"/>
    <w:rsid w:val="00241C7D"/>
    <w:rsid w:val="00243395"/>
    <w:rsid w:val="0025053B"/>
    <w:rsid w:val="00273F4D"/>
    <w:rsid w:val="002A1154"/>
    <w:rsid w:val="002D4410"/>
    <w:rsid w:val="002E2298"/>
    <w:rsid w:val="002E57D8"/>
    <w:rsid w:val="002F48E6"/>
    <w:rsid w:val="002F6C87"/>
    <w:rsid w:val="003531DC"/>
    <w:rsid w:val="003B10E2"/>
    <w:rsid w:val="003F72D6"/>
    <w:rsid w:val="004863F8"/>
    <w:rsid w:val="004913D0"/>
    <w:rsid w:val="00494CBB"/>
    <w:rsid w:val="004A5A36"/>
    <w:rsid w:val="004B4621"/>
    <w:rsid w:val="004D3DA2"/>
    <w:rsid w:val="004F5A63"/>
    <w:rsid w:val="00516883"/>
    <w:rsid w:val="005609F1"/>
    <w:rsid w:val="005865E6"/>
    <w:rsid w:val="00596130"/>
    <w:rsid w:val="005A4864"/>
    <w:rsid w:val="005F0E91"/>
    <w:rsid w:val="005F2CF3"/>
    <w:rsid w:val="0061676B"/>
    <w:rsid w:val="00617DBA"/>
    <w:rsid w:val="0065721E"/>
    <w:rsid w:val="00672565"/>
    <w:rsid w:val="00680032"/>
    <w:rsid w:val="006B2151"/>
    <w:rsid w:val="006B2380"/>
    <w:rsid w:val="006C3E2B"/>
    <w:rsid w:val="006D0085"/>
    <w:rsid w:val="00745EA7"/>
    <w:rsid w:val="007834DE"/>
    <w:rsid w:val="00783562"/>
    <w:rsid w:val="007A7849"/>
    <w:rsid w:val="007D622F"/>
    <w:rsid w:val="007F003B"/>
    <w:rsid w:val="00804CD4"/>
    <w:rsid w:val="00823652"/>
    <w:rsid w:val="0084218C"/>
    <w:rsid w:val="00843B40"/>
    <w:rsid w:val="00865D6E"/>
    <w:rsid w:val="00892874"/>
    <w:rsid w:val="008C32CE"/>
    <w:rsid w:val="008C79D4"/>
    <w:rsid w:val="008E5DB0"/>
    <w:rsid w:val="008F1C53"/>
    <w:rsid w:val="00901CF2"/>
    <w:rsid w:val="009103AE"/>
    <w:rsid w:val="009403A4"/>
    <w:rsid w:val="00971B36"/>
    <w:rsid w:val="009B6810"/>
    <w:rsid w:val="009E0A7C"/>
    <w:rsid w:val="009E440A"/>
    <w:rsid w:val="009F5BA4"/>
    <w:rsid w:val="009F5C96"/>
    <w:rsid w:val="00A00A0B"/>
    <w:rsid w:val="00A01981"/>
    <w:rsid w:val="00A0321A"/>
    <w:rsid w:val="00A8333F"/>
    <w:rsid w:val="00AB5511"/>
    <w:rsid w:val="00B24AAE"/>
    <w:rsid w:val="00B45AAA"/>
    <w:rsid w:val="00B93C95"/>
    <w:rsid w:val="00BA6A72"/>
    <w:rsid w:val="00BA7312"/>
    <w:rsid w:val="00BB4C20"/>
    <w:rsid w:val="00BC2D20"/>
    <w:rsid w:val="00BC38B7"/>
    <w:rsid w:val="00BD61EF"/>
    <w:rsid w:val="00C058F0"/>
    <w:rsid w:val="00C121E5"/>
    <w:rsid w:val="00C16E0D"/>
    <w:rsid w:val="00C21E3C"/>
    <w:rsid w:val="00C27DC4"/>
    <w:rsid w:val="00C7385B"/>
    <w:rsid w:val="00C85B11"/>
    <w:rsid w:val="00C971F2"/>
    <w:rsid w:val="00D23B66"/>
    <w:rsid w:val="00D23EB1"/>
    <w:rsid w:val="00D2529C"/>
    <w:rsid w:val="00D37D35"/>
    <w:rsid w:val="00D417AC"/>
    <w:rsid w:val="00D42A8F"/>
    <w:rsid w:val="00D84A1A"/>
    <w:rsid w:val="00DA0BBD"/>
    <w:rsid w:val="00DA203D"/>
    <w:rsid w:val="00DA24AC"/>
    <w:rsid w:val="00DA3910"/>
    <w:rsid w:val="00DF01CF"/>
    <w:rsid w:val="00E62534"/>
    <w:rsid w:val="00E81B73"/>
    <w:rsid w:val="00ED18AE"/>
    <w:rsid w:val="00EE4567"/>
    <w:rsid w:val="00EE5460"/>
    <w:rsid w:val="00F238E6"/>
    <w:rsid w:val="00F2478D"/>
    <w:rsid w:val="00F64768"/>
    <w:rsid w:val="00F85B48"/>
    <w:rsid w:val="00F92411"/>
    <w:rsid w:val="00FA02A0"/>
    <w:rsid w:val="00FA2FFA"/>
    <w:rsid w:val="00FB7304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A237E"/>
  <w15:docId w15:val="{BC5724FC-3C72-4F66-95A6-928093E1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C8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2F48E6"/>
    <w:pPr>
      <w:keepNext/>
      <w:ind w:right="-496"/>
      <w:outlineLvl w:val="0"/>
    </w:pPr>
    <w:rPr>
      <w:rFonts w:ascii="Univers" w:hAnsi="Univers"/>
      <w:b/>
      <w:bCs/>
      <w:sz w:val="20"/>
    </w:rPr>
  </w:style>
  <w:style w:type="paragraph" w:customStyle="1" w:styleId="Ttulo21">
    <w:name w:val="Título 21"/>
    <w:basedOn w:val="Normal"/>
    <w:next w:val="Normal"/>
    <w:qFormat/>
    <w:rsid w:val="002F48E6"/>
    <w:pPr>
      <w:keepNext/>
      <w:spacing w:line="360" w:lineRule="auto"/>
      <w:ind w:right="-493"/>
      <w:jc w:val="center"/>
      <w:outlineLvl w:val="1"/>
    </w:pPr>
    <w:rPr>
      <w:rFonts w:ascii="Univers" w:hAnsi="Univers"/>
      <w:b/>
      <w:bCs/>
    </w:rPr>
  </w:style>
  <w:style w:type="paragraph" w:customStyle="1" w:styleId="Ttulo31">
    <w:name w:val="Título 31"/>
    <w:basedOn w:val="Normal"/>
    <w:next w:val="Normal"/>
    <w:qFormat/>
    <w:rsid w:val="002F48E6"/>
    <w:pPr>
      <w:keepNext/>
      <w:spacing w:line="480" w:lineRule="auto"/>
      <w:ind w:right="-493"/>
      <w:outlineLvl w:val="2"/>
    </w:pPr>
    <w:rPr>
      <w:rFonts w:ascii="Arial" w:hAnsi="Arial" w:cs="Arial"/>
      <w:b/>
      <w:bCs/>
    </w:rPr>
  </w:style>
  <w:style w:type="character" w:customStyle="1" w:styleId="EnlacedeInternet">
    <w:name w:val="Enlace de Internet"/>
    <w:basedOn w:val="Fuentedeprrafopredeter"/>
    <w:rsid w:val="002F48E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2F48E6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F48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2F48E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qFormat/>
    <w:rsid w:val="002F48E6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2F48E6"/>
    <w:pPr>
      <w:spacing w:before="280" w:after="280"/>
    </w:pPr>
  </w:style>
  <w:style w:type="character" w:styleId="Hipervnculo">
    <w:name w:val="Hyperlink"/>
    <w:basedOn w:val="Fuentedeprrafopredeter"/>
    <w:uiPriority w:val="99"/>
    <w:unhideWhenUsed/>
    <w:rsid w:val="002F48E6"/>
    <w:rPr>
      <w:color w:val="0000FF" w:themeColor="hyperlink"/>
      <w:u w:val="single"/>
    </w:rPr>
  </w:style>
  <w:style w:type="paragraph" w:customStyle="1" w:styleId="Encabezado10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nhideWhenUsed/>
    <w:rsid w:val="004A5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A5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A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A8F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3405D-665D-4105-82D1-86EFA4F4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1096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vanessa.valero</dc:creator>
  <cp:lastModifiedBy>Enrique</cp:lastModifiedBy>
  <cp:revision>3</cp:revision>
  <cp:lastPrinted>2026-02-23T10:45:00Z</cp:lastPrinted>
  <dcterms:created xsi:type="dcterms:W3CDTF">2026-02-23T09:34:00Z</dcterms:created>
  <dcterms:modified xsi:type="dcterms:W3CDTF">2026-02-23T10:46:00Z</dcterms:modified>
</cp:coreProperties>
</file>